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7A00F6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7A00F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7A00F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7A00F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3E7598A0" w14:textId="77777777" w:rsidR="007A00F6" w:rsidRPr="007A00F6" w:rsidRDefault="007A00F6" w:rsidP="007A00F6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自然療法(中醫傳統養生保健)專業委員會</w:t>
      </w:r>
    </w:p>
    <w:p w14:paraId="265454E4" w14:textId="2083D914" w:rsidR="0042195F" w:rsidRPr="007A00F6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7A00F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7A00F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7A00F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234CF0B4" w:rsidR="0042195F" w:rsidRPr="007A00F6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A00F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7A00F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7A00F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7A00F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7A00F6" w:rsidRPr="007A00F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Pr="007A00F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8</w:t>
      </w:r>
      <w:r w:rsidRPr="007A00F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7A00F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7A00F6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7A00F6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A00F6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A00F6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A00F6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7A00F6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A00F6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A00F6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A00F6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A00F6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7A00F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A00F6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A00F6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A00F6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7A00F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7A00F6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7A00F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7A00F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7A00F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7A00F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7A00F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7A00F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74C6A499" w:rsidR="0042195F" w:rsidRPr="007A00F6" w:rsidRDefault="007A00F6" w:rsidP="007A00F6">
            <w:pPr>
              <w:jc w:val="left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自然療法(中醫傳統養生保健)專業委員會</w:t>
            </w:r>
            <w:r w:rsidR="0014799D" w:rsidRPr="007A00F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7A00F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7A00F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7A00F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7A00F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7A00F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7A00F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A00F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7A00F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A00F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7A00F6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7A00F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7A00F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7A00F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7A00F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7A00F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7A00F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7A00F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7A00F6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A00F6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7A00F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7A00F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A00F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1E61A9D8" w:rsidR="0042195F" w:rsidRPr="007A00F6" w:rsidRDefault="007A00F6" w:rsidP="007A00F6">
            <w:pPr>
              <w:jc w:val="left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A00F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自然療法(中醫傳統養生保健)專業委員會</w:t>
            </w:r>
            <w:r w:rsidR="0014799D" w:rsidRPr="007A00F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7A00F6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A00F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7A00F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A00F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A00F6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7A00F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A00F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7A00F6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D0C83F4" w:rsidR="0042195F" w:rsidRPr="007A00F6" w:rsidRDefault="0014799D" w:rsidP="007A00F6">
      <w:pPr>
        <w:rPr>
          <w:rFonts w:ascii="微软雅黑" w:eastAsia="微软雅黑" w:hAnsi="微软雅黑" w:cs="DFKai-SB"/>
          <w:sz w:val="24"/>
          <w:lang w:eastAsia="zh-TW"/>
        </w:rPr>
      </w:pPr>
      <w:r w:rsidRPr="007A00F6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7A00F6" w:rsidRPr="007A00F6">
        <w:rPr>
          <w:rFonts w:ascii="微软雅黑" w:eastAsia="微软雅黑" w:hAnsi="微软雅黑" w:cs="DFKai-SB" w:hint="eastAsia"/>
          <w:sz w:val="24"/>
          <w:lang w:eastAsia="zh-TW"/>
        </w:rPr>
        <w:t>自然療法(中醫傳統養生保健)專業委員會</w:t>
      </w:r>
      <w:r w:rsidRPr="007A00F6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7A00F6" w:rsidSect="007A00F6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7EE7" w14:textId="77777777" w:rsidR="002C015C" w:rsidRDefault="002C015C" w:rsidP="0014799D">
      <w:r>
        <w:separator/>
      </w:r>
    </w:p>
  </w:endnote>
  <w:endnote w:type="continuationSeparator" w:id="0">
    <w:p w14:paraId="21612A10" w14:textId="77777777" w:rsidR="002C015C" w:rsidRDefault="002C015C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ADC4E" w14:textId="77777777" w:rsidR="002C015C" w:rsidRDefault="002C015C" w:rsidP="0014799D">
      <w:r>
        <w:separator/>
      </w:r>
    </w:p>
  </w:footnote>
  <w:footnote w:type="continuationSeparator" w:id="0">
    <w:p w14:paraId="55E73B5C" w14:textId="77777777" w:rsidR="002C015C" w:rsidRDefault="002C015C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C015C"/>
    <w:rsid w:val="0042195F"/>
    <w:rsid w:val="007A00F6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2022-05-24T10:21:00Z</dcterms:created>
  <dcterms:modified xsi:type="dcterms:W3CDTF">2022-05-24T10:21:00Z</dcterms:modified>
</cp:coreProperties>
</file>