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E10F" w14:textId="18DFC32C" w:rsidR="001E7B29" w:rsidRDefault="00A92D84" w:rsidP="00A92D84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402704F" w14:textId="57F6E9A3" w:rsidR="001E7B29" w:rsidRPr="00A92D84" w:rsidRDefault="00A92D84" w:rsidP="00A92D84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針灸治療專業委員會</w:t>
      </w:r>
    </w:p>
    <w:p w14:paraId="7C9B5F56" w14:textId="77777777" w:rsidR="001E7B29" w:rsidRDefault="00A92D84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FA561DF" w14:textId="77777777" w:rsidR="001E7B29" w:rsidRDefault="00A92D84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澳台港中醫師聯合促進會針灸治療專業委員會第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36A89D20" w14:textId="77777777" w:rsidR="001E7B29" w:rsidRDefault="00A92D84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A8AF211" w14:textId="029EFA96" w:rsidR="001E7B29" w:rsidRPr="00A92D84" w:rsidRDefault="00A92D84" w:rsidP="00A92D84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及加入針灸治療專業委員會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針灸治療專業委員會之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6F756930" w14:textId="77777777" w:rsidR="001E7B29" w:rsidRDefault="001E7B29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06514FAD" w14:textId="77777777" w:rsidR="001E7B29" w:rsidRDefault="00A92D84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86A4F6D" w14:textId="77777777" w:rsidR="001E7B29" w:rsidRDefault="001E7B29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175EF8D" w14:textId="77777777" w:rsidR="001E7B29" w:rsidRDefault="00A92D8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4473BDE1" w14:textId="77777777" w:rsidR="001E7B29" w:rsidRDefault="00A92D84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針灸治療專業委員會</w:t>
      </w:r>
    </w:p>
    <w:p w14:paraId="7439161D" w14:textId="2D0C1E29" w:rsidR="001E7B29" w:rsidRPr="00A92D84" w:rsidRDefault="00A92D84" w:rsidP="00A92D8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1E7B29" w:rsidRPr="00A9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1E7B29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92D84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2627498B"/>
    <w:rsid w:val="2655286F"/>
    <w:rsid w:val="26D47628"/>
    <w:rsid w:val="2E246D7D"/>
    <w:rsid w:val="2E647EA4"/>
    <w:rsid w:val="31614E3D"/>
    <w:rsid w:val="33C41EEA"/>
    <w:rsid w:val="41723075"/>
    <w:rsid w:val="46AA3DB8"/>
    <w:rsid w:val="544A37BB"/>
    <w:rsid w:val="5A8D7208"/>
    <w:rsid w:val="5D1102B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D061A"/>
  <w15:docId w15:val="{055DAB41-E46C-4D14-8068-6AEF63F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