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598E" w14:textId="4423613A" w:rsidR="002105D4" w:rsidRDefault="008F71E8" w:rsidP="008F71E8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63F3CDA2" w14:textId="68BC47BB" w:rsidR="002105D4" w:rsidRPr="008F71E8" w:rsidRDefault="008F71E8" w:rsidP="008F71E8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全科針灸師研究專業委員會</w:t>
      </w:r>
    </w:p>
    <w:p w14:paraId="1B24B15F" w14:textId="77777777" w:rsidR="002105D4" w:rsidRDefault="008F71E8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9B5441A" w14:textId="77777777" w:rsidR="002105D4" w:rsidRDefault="008F71E8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（申請編號:澳台港中醫師聯合促進會全科針灸師研究專業委員會第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6A029B4B" w14:textId="77777777" w:rsidR="002105D4" w:rsidRDefault="008F71E8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2E85CD5B" w14:textId="16C2DF1E" w:rsidR="002105D4" w:rsidRPr="008F71E8" w:rsidRDefault="008F71E8" w:rsidP="008F71E8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DB405A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今贊同貴會之宗旨,并願絶對遵守該會之章程,及加入全科針灸師研究專業委員會,今特此申請加入全科針灸師研究專業委員會之(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234179E1" w14:textId="4A1CBA97" w:rsidR="002105D4" w:rsidRDefault="008F71E8" w:rsidP="008F71E8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21ED5FB1" w14:textId="77777777" w:rsidR="002105D4" w:rsidRDefault="002105D4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2A7CD08F" w14:textId="695F9F4E" w:rsidR="002105D4" w:rsidRDefault="008F71E8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1159CDD3" w14:textId="10070575" w:rsidR="002105D4" w:rsidRDefault="008F71E8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全科針灸師研究專業委員會</w:t>
      </w:r>
    </w:p>
    <w:p w14:paraId="7A5C9793" w14:textId="5232AF8A" w:rsidR="002105D4" w:rsidRPr="008F71E8" w:rsidRDefault="008F71E8" w:rsidP="008F71E8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</w:t>
      </w:r>
      <w:r>
        <w:rPr>
          <w:rFonts w:asciiTheme="minorEastAsia" w:hAnsiTheme="minorEastAsia" w:cstheme="minorEastAsia"/>
          <w:b/>
          <w:sz w:val="32"/>
          <w:szCs w:val="32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2105D4" w:rsidRPr="008F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105D4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8F71E8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DB405A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F3067"/>
  <w15:docId w15:val="{5AC3FF73-3636-4205-A81C-BDADA994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